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第</w:t>
      </w:r>
      <w:r>
        <w:rPr>
          <w:rFonts w:hint="eastAsia"/>
          <w:lang w:eastAsia="zh-CN"/>
        </w:rPr>
        <w:t>五</w:t>
      </w:r>
      <w:r>
        <w:rPr>
          <w:rFonts w:hint="eastAsia"/>
        </w:rPr>
        <w:t>期心理咨询师成长精品班报名</w:t>
      </w:r>
      <w:r>
        <w:t>信息表</w:t>
      </w:r>
    </w:p>
    <w:tbl>
      <w:tblPr>
        <w:tblStyle w:val="7"/>
        <w:tblW w:w="8853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588"/>
        <w:gridCol w:w="667"/>
        <w:gridCol w:w="1126"/>
        <w:gridCol w:w="854"/>
        <w:gridCol w:w="1076"/>
        <w:gridCol w:w="1327"/>
        <w:gridCol w:w="1628"/>
      </w:tblGrid>
      <w:tr>
        <w:tblPrEx>
          <w:tblLayout w:type="fixed"/>
        </w:tblPrEx>
        <w:trPr>
          <w:trHeight w:val="303" w:hRule="atLeast"/>
        </w:trPr>
        <w:tc>
          <w:tcPr>
            <w:tcW w:w="158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255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6" w:type="dxa"/>
          </w:tcPr>
          <w:p>
            <w:pPr>
              <w:ind w:firstLine="120" w:firstLineChars="5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</w:t>
            </w:r>
          </w:p>
        </w:tc>
        <w:tc>
          <w:tcPr>
            <w:tcW w:w="1327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8" w:type="dxa"/>
            <w:vMerge w:val="restart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Layout w:type="fixed"/>
        </w:tblPrEx>
        <w:trPr>
          <w:trHeight w:val="326" w:hRule="atLeast"/>
        </w:trPr>
        <w:tc>
          <w:tcPr>
            <w:tcW w:w="1587" w:type="dxa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2381" w:type="dxa"/>
            <w:gridSpan w:val="3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电话</w:t>
            </w:r>
          </w:p>
        </w:tc>
        <w:tc>
          <w:tcPr>
            <w:tcW w:w="240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8" w:type="dxa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Layout w:type="fixed"/>
        </w:tblPrEx>
        <w:trPr>
          <w:trHeight w:val="97" w:hRule="atLeast"/>
        </w:trPr>
        <w:tc>
          <w:tcPr>
            <w:tcW w:w="158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</w:tc>
        <w:tc>
          <w:tcPr>
            <w:tcW w:w="2381" w:type="dxa"/>
            <w:gridSpan w:val="3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240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8" w:type="dxa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Layout w:type="fixed"/>
        </w:tblPrEx>
        <w:trPr>
          <w:trHeight w:val="225" w:hRule="atLeast"/>
        </w:trPr>
        <w:tc>
          <w:tcPr>
            <w:tcW w:w="158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</w:t>
            </w:r>
            <w:r>
              <w:rPr>
                <w:rFonts w:ascii="宋体" w:hAnsi="宋体"/>
                <w:b/>
                <w:bCs/>
                <w:sz w:val="24"/>
              </w:rPr>
              <w:t>单位</w:t>
            </w:r>
          </w:p>
        </w:tc>
        <w:tc>
          <w:tcPr>
            <w:tcW w:w="2381" w:type="dxa"/>
            <w:gridSpan w:val="3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240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8" w:type="dxa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Layout w:type="fixed"/>
        </w:tblPrEx>
        <w:trPr>
          <w:trHeight w:val="380" w:hRule="atLeast"/>
        </w:trPr>
        <w:tc>
          <w:tcPr>
            <w:tcW w:w="158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电子邮箱</w:t>
            </w:r>
          </w:p>
        </w:tc>
        <w:tc>
          <w:tcPr>
            <w:tcW w:w="2381" w:type="dxa"/>
            <w:gridSpan w:val="3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地址</w:t>
            </w:r>
          </w:p>
        </w:tc>
        <w:tc>
          <w:tcPr>
            <w:tcW w:w="240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8" w:type="dxa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Layout w:type="fixed"/>
        </w:tblPrEx>
        <w:trPr>
          <w:trHeight w:val="303" w:hRule="atLeast"/>
        </w:trPr>
        <w:tc>
          <w:tcPr>
            <w:tcW w:w="2175" w:type="dxa"/>
            <w:gridSpan w:val="2"/>
          </w:tcPr>
          <w:p>
            <w:pPr>
              <w:ind w:firstLine="120" w:firstLineChars="5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心理学资质证书</w:t>
            </w:r>
          </w:p>
        </w:tc>
        <w:tc>
          <w:tcPr>
            <w:tcW w:w="5050" w:type="dxa"/>
            <w:gridSpan w:val="5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8" w:type="dxa"/>
            <w:vMerge w:val="continue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Layout w:type="fixed"/>
        </w:tblPrEx>
        <w:trPr>
          <w:trHeight w:val="303" w:hRule="atLeast"/>
        </w:trPr>
        <w:tc>
          <w:tcPr>
            <w:tcW w:w="8853" w:type="dxa"/>
            <w:gridSpan w:val="8"/>
          </w:tcPr>
          <w:p>
            <w:pPr>
              <w:tabs>
                <w:tab w:val="left" w:pos="693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心理咨询相关学习</w:t>
            </w:r>
            <w:r>
              <w:rPr>
                <w:rFonts w:hint="eastAsia" w:ascii="宋体" w:hAnsi="宋体"/>
                <w:b/>
                <w:bCs/>
                <w:sz w:val="24"/>
              </w:rPr>
              <w:t>、工作</w:t>
            </w:r>
            <w:r>
              <w:rPr>
                <w:rFonts w:ascii="宋体" w:hAnsi="宋体"/>
                <w:b/>
                <w:bCs/>
                <w:sz w:val="24"/>
              </w:rPr>
              <w:t>简历</w:t>
            </w:r>
          </w:p>
        </w:tc>
      </w:tr>
      <w:tr>
        <w:tblPrEx>
          <w:tblLayout w:type="fixed"/>
        </w:tblPrEx>
        <w:trPr>
          <w:trHeight w:val="4328" w:hRule="atLeast"/>
        </w:trPr>
        <w:tc>
          <w:tcPr>
            <w:tcW w:w="8853" w:type="dxa"/>
            <w:gridSpan w:val="8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Layout w:type="fixed"/>
        </w:tblPrEx>
        <w:trPr>
          <w:trHeight w:val="296" w:hRule="atLeast"/>
        </w:trPr>
        <w:tc>
          <w:tcPr>
            <w:tcW w:w="8853" w:type="dxa"/>
            <w:gridSpan w:val="8"/>
          </w:tcPr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教务处资格审核：</w:t>
            </w:r>
          </w:p>
        </w:tc>
      </w:tr>
      <w:tr>
        <w:tblPrEx>
          <w:tblLayout w:type="fixed"/>
        </w:tblPrEx>
        <w:trPr>
          <w:trHeight w:val="303" w:hRule="atLeast"/>
        </w:trPr>
        <w:tc>
          <w:tcPr>
            <w:tcW w:w="8853" w:type="dxa"/>
            <w:gridSpan w:val="8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校长审核：</w:t>
            </w:r>
          </w:p>
        </w:tc>
      </w:tr>
      <w:tr>
        <w:tblPrEx>
          <w:tblLayout w:type="fixed"/>
        </w:tblPrEx>
        <w:trPr>
          <w:trHeight w:val="702" w:hRule="atLeast"/>
        </w:trPr>
        <w:tc>
          <w:tcPr>
            <w:tcW w:w="8853" w:type="dxa"/>
            <w:gridSpan w:val="8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备注：1：实习生凭相关资质证明及复印件，进行审核。</w:t>
            </w: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     2：遵守心理咨询与治疗伦理守则，遵守实习基地及学校规章制度及</w:t>
            </w:r>
            <w:r>
              <w:rPr>
                <w:rFonts w:hint="eastAsia" w:ascii="宋体" w:hAnsi="宋体"/>
                <w:b/>
                <w:bCs/>
                <w:szCs w:val="21"/>
              </w:rPr>
              <w:t>精品班学习要求</w:t>
            </w:r>
            <w:r>
              <w:rPr>
                <w:rFonts w:ascii="宋体" w:hAnsi="宋体"/>
                <w:b/>
                <w:bCs/>
                <w:szCs w:val="21"/>
              </w:rPr>
              <w:t>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2022-02-10T19:15:00Z</dcterms:created>
  <dc:creator>lei</dc:creator>
  <cp:lastModifiedBy>iPad</cp:lastModifiedBy>
  <dcterms:modified xsi:type="dcterms:W3CDTF">2023-12-14T14:57:00Z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3f144967f04c4d1f9aeea7d5cbfc75de</vt:lpwstr>
  </property>
</Properties>
</file>